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F1" w:rsidRPr="000B0B7B" w:rsidRDefault="000B0B7B" w:rsidP="000B0B7B">
      <w:pPr>
        <w:jc w:val="center"/>
        <w:rPr>
          <w:rFonts w:ascii="David" w:hAnsi="David" w:cs="David"/>
          <w:u w:val="single"/>
          <w:rtl/>
        </w:rPr>
      </w:pPr>
      <w:r w:rsidRPr="000B0B7B">
        <w:rPr>
          <w:rFonts w:ascii="David" w:hAnsi="David" w:cs="David"/>
          <w:b/>
          <w:bCs/>
          <w:sz w:val="24"/>
          <w:szCs w:val="24"/>
          <w:u w:val="single"/>
          <w:rtl/>
        </w:rPr>
        <w:t>מדיניות</w:t>
      </w:r>
      <w:r w:rsidRPr="000B0B7B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Pr="000B0B7B">
        <w:rPr>
          <w:rFonts w:ascii="David" w:hAnsi="David" w:cs="David"/>
          <w:b/>
          <w:bCs/>
          <w:sz w:val="24"/>
          <w:szCs w:val="24"/>
          <w:u w:val="single"/>
          <w:rtl/>
        </w:rPr>
        <w:t>טיפול</w:t>
      </w:r>
      <w:r w:rsidRPr="000B0B7B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Pr="000B0B7B">
        <w:rPr>
          <w:rFonts w:ascii="David" w:hAnsi="David" w:cs="David"/>
          <w:b/>
          <w:bCs/>
          <w:sz w:val="24"/>
          <w:szCs w:val="24"/>
          <w:u w:val="single"/>
          <w:rtl/>
        </w:rPr>
        <w:t>בחובות</w:t>
      </w:r>
      <w:r w:rsidRPr="000B0B7B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Pr="000B0B7B">
        <w:rPr>
          <w:rFonts w:ascii="David" w:hAnsi="David" w:cs="David"/>
          <w:b/>
          <w:bCs/>
          <w:sz w:val="24"/>
          <w:szCs w:val="24"/>
          <w:u w:val="single"/>
          <w:rtl/>
        </w:rPr>
        <w:t>בעייתיים</w:t>
      </w:r>
    </w:p>
    <w:p w:rsidR="000B0B7B" w:rsidRPr="000B0B7B" w:rsidRDefault="000B0B7B" w:rsidP="000B0B7B">
      <w:pPr>
        <w:jc w:val="center"/>
        <w:rPr>
          <w:rFonts w:ascii="David" w:hAnsi="David" w:cs="David"/>
          <w:u w:val="single"/>
          <w:rtl/>
        </w:rPr>
      </w:pPr>
    </w:p>
    <w:p w:rsidR="000B0B7B" w:rsidRPr="000B0B7B" w:rsidRDefault="000B0B7B" w:rsidP="000B0B7B">
      <w:pPr>
        <w:jc w:val="both"/>
        <w:rPr>
          <w:rFonts w:ascii="David" w:hAnsi="David" w:cs="David"/>
          <w:rtl/>
        </w:rPr>
      </w:pPr>
      <w:r w:rsidRPr="000B0B7B">
        <w:rPr>
          <w:rFonts w:ascii="David" w:hAnsi="David" w:cs="David"/>
          <w:rtl/>
        </w:rPr>
        <w:t>ביום</w:t>
      </w:r>
      <w:r w:rsidRPr="000B0B7B">
        <w:rPr>
          <w:rFonts w:ascii="David" w:hAnsi="David" w:cs="David"/>
        </w:rPr>
        <w:t xml:space="preserve"> 6 </w:t>
      </w:r>
      <w:r w:rsidRPr="000B0B7B">
        <w:rPr>
          <w:rFonts w:ascii="David" w:hAnsi="David" w:cs="David"/>
          <w:rtl/>
        </w:rPr>
        <w:t>באפריל</w:t>
      </w:r>
      <w:r w:rsidRPr="000B0B7B">
        <w:rPr>
          <w:rFonts w:ascii="David" w:hAnsi="David" w:cs="David"/>
        </w:rPr>
        <w:t xml:space="preserve"> 2009 </w:t>
      </w:r>
      <w:r w:rsidRPr="000B0B7B">
        <w:rPr>
          <w:rFonts w:ascii="David" w:hAnsi="David" w:cs="David"/>
          <w:rtl/>
        </w:rPr>
        <w:t>פרסם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הממונה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על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שוק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ההון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ביטוח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וחסכון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במשרד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האוצר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חוזר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מס</w:t>
      </w:r>
      <w:r>
        <w:rPr>
          <w:rFonts w:ascii="David" w:hAnsi="David" w:cs="David" w:hint="cs"/>
          <w:rtl/>
        </w:rPr>
        <w:t>' 2009-9-7</w:t>
      </w:r>
    </w:p>
    <w:p w:rsidR="000B0B7B" w:rsidRPr="000B0B7B" w:rsidRDefault="000B0B7B" w:rsidP="000B0B7B">
      <w:pPr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בנושא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בעייתיים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ופעולות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גופים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מוסדיים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לגביית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חוב</w:t>
      </w:r>
      <w:r w:rsidRPr="000B0B7B">
        <w:rPr>
          <w:rFonts w:ascii="David" w:hAnsi="David" w:cs="David"/>
        </w:rPr>
        <w:t xml:space="preserve"> )</w:t>
      </w:r>
      <w:r w:rsidRPr="000B0B7B">
        <w:rPr>
          <w:rFonts w:ascii="David" w:hAnsi="David" w:cs="David"/>
          <w:rtl/>
        </w:rPr>
        <w:t>להלן</w:t>
      </w:r>
      <w:r>
        <w:rPr>
          <w:rFonts w:ascii="David" w:hAnsi="David" w:cs="David" w:hint="cs"/>
          <w:rtl/>
        </w:rPr>
        <w:t>: "</w:t>
      </w:r>
      <w:r>
        <w:rPr>
          <w:rFonts w:ascii="David" w:hAnsi="David" w:cs="David"/>
          <w:b/>
          <w:bCs/>
          <w:rtl/>
        </w:rPr>
        <w:t>החוז</w:t>
      </w:r>
      <w:r>
        <w:rPr>
          <w:rFonts w:ascii="David" w:hAnsi="David" w:cs="David" w:hint="cs"/>
          <w:b/>
          <w:bCs/>
          <w:rtl/>
        </w:rPr>
        <w:t>ר</w:t>
      </w:r>
      <w:r w:rsidRPr="000B0B7B">
        <w:rPr>
          <w:rFonts w:ascii="David" w:hAnsi="David" w:cs="David"/>
        </w:rPr>
        <w:t>(</w:t>
      </w:r>
      <w:r>
        <w:rPr>
          <w:rFonts w:ascii="David" w:hAnsi="David" w:cs="David"/>
        </w:rPr>
        <w:t>"</w:t>
      </w:r>
      <w:r>
        <w:rPr>
          <w:rFonts w:ascii="David" w:hAnsi="David" w:cs="David" w:hint="cs"/>
          <w:rtl/>
        </w:rPr>
        <w:t xml:space="preserve">. </w:t>
      </w:r>
      <w:r w:rsidRPr="000B0B7B">
        <w:rPr>
          <w:rFonts w:ascii="David" w:hAnsi="David" w:cs="David"/>
          <w:rtl/>
        </w:rPr>
        <w:t>החוזר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מגדיר</w:t>
      </w:r>
    </w:p>
    <w:p w:rsidR="000B0B7B" w:rsidRPr="000B0B7B" w:rsidRDefault="000B0B7B" w:rsidP="000B0B7B">
      <w:pPr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מסגרת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להיערכות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נדרשת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מחברה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מנהלת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לצורך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מעקב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ובקרה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שוטפים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אחר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שבניהולה</w:t>
      </w:r>
      <w:r>
        <w:rPr>
          <w:rFonts w:ascii="David" w:hAnsi="David" w:cs="David" w:hint="cs"/>
          <w:rtl/>
        </w:rPr>
        <w:t>,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בחינת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מצב</w:t>
      </w:r>
    </w:p>
    <w:p w:rsidR="000B0B7B" w:rsidRPr="000B0B7B" w:rsidRDefault="000B0B7B" w:rsidP="000B0B7B">
      <w:pPr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החוב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והלווה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ואופן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בעייתי</w:t>
      </w:r>
      <w:r>
        <w:rPr>
          <w:rFonts w:ascii="David" w:hAnsi="David" w:cs="David" w:hint="cs"/>
          <w:rtl/>
        </w:rPr>
        <w:t>.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חוזר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גופים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מוסדיים</w:t>
      </w:r>
      <w:r>
        <w:rPr>
          <w:rFonts w:ascii="David" w:hAnsi="David" w:cs="David"/>
        </w:rPr>
        <w:t xml:space="preserve"> 2015-9-</w:t>
      </w:r>
      <w:r w:rsidRPr="000B0B7B">
        <w:rPr>
          <w:rFonts w:ascii="David" w:hAnsi="David" w:cs="David"/>
        </w:rPr>
        <w:t xml:space="preserve">34 </w:t>
      </w:r>
      <w:r w:rsidRPr="000B0B7B">
        <w:rPr>
          <w:rFonts w:ascii="David" w:hAnsi="David" w:cs="David"/>
          <w:rtl/>
        </w:rPr>
        <w:t>בנושא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</w:rPr>
        <w:t>"</w:t>
      </w:r>
      <w:r w:rsidRPr="000B0B7B">
        <w:rPr>
          <w:rFonts w:ascii="David" w:hAnsi="David" w:cs="David"/>
          <w:rtl/>
        </w:rPr>
        <w:t>תיקון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הוראות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החוזר</w:t>
      </w:r>
    </w:p>
    <w:p w:rsidR="000B0B7B" w:rsidRPr="000B0B7B" w:rsidRDefault="000B0B7B" w:rsidP="000B0B7B">
      <w:pPr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המאוחד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פרק</w:t>
      </w:r>
      <w:r w:rsidRPr="000B0B7B">
        <w:rPr>
          <w:rFonts w:ascii="David" w:hAnsi="David" w:cs="David"/>
        </w:rPr>
        <w:t xml:space="preserve"> - 4 </w:t>
      </w:r>
      <w:r w:rsidRPr="000B0B7B">
        <w:rPr>
          <w:rFonts w:ascii="David" w:hAnsi="David" w:cs="David"/>
          <w:rtl/>
        </w:rPr>
        <w:t>ניהול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נכסי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השקעה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</w:rPr>
        <w:t>)</w:t>
      </w:r>
      <w:r w:rsidRPr="000B0B7B">
        <w:rPr>
          <w:rFonts w:ascii="David" w:hAnsi="David" w:cs="David"/>
          <w:rtl/>
        </w:rPr>
        <w:t>ועדת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אשראי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פנימית</w:t>
      </w:r>
      <w:r w:rsidRPr="000B0B7B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,</w:t>
      </w:r>
      <w:r w:rsidRPr="000B0B7B">
        <w:rPr>
          <w:rFonts w:ascii="David" w:hAnsi="David" w:cs="David"/>
          <w:rtl/>
        </w:rPr>
        <w:t>בקרת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השקעות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בעייתיים</w:t>
      </w:r>
      <w:r>
        <w:rPr>
          <w:rFonts w:ascii="David" w:hAnsi="David" w:cs="David"/>
        </w:rPr>
        <w:t>(</w:t>
      </w:r>
      <w:r>
        <w:rPr>
          <w:rFonts w:ascii="David" w:hAnsi="David" w:cs="David" w:hint="cs"/>
          <w:rtl/>
        </w:rPr>
        <w:t>"</w:t>
      </w:r>
    </w:p>
    <w:p w:rsidR="000B0B7B" w:rsidRPr="000B0B7B" w:rsidRDefault="000B0B7B" w:rsidP="000B0B7B">
      <w:pPr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תיקן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החוזר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וקבע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כללים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נוספים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ביחס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למעקב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והטיפול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בעייתיים</w:t>
      </w:r>
      <w:r w:rsidRPr="000B0B7B">
        <w:rPr>
          <w:rFonts w:ascii="David" w:hAnsi="David" w:cs="David"/>
        </w:rPr>
        <w:t>.</w:t>
      </w:r>
    </w:p>
    <w:p w:rsidR="000B0B7B" w:rsidRPr="00FF59B3" w:rsidRDefault="000B0B7B" w:rsidP="00FF59B3">
      <w:pPr>
        <w:spacing w:after="165" w:line="360" w:lineRule="auto"/>
        <w:jc w:val="both"/>
        <w:rPr>
          <w:rFonts w:ascii="David" w:hAnsi="David" w:cs="David"/>
          <w:b/>
          <w:bCs/>
          <w:rtl/>
        </w:rPr>
      </w:pPr>
      <w:r w:rsidRPr="000B0B7B">
        <w:rPr>
          <w:rFonts w:ascii="David" w:hAnsi="David" w:cs="David"/>
          <w:b/>
          <w:bCs/>
          <w:rtl/>
        </w:rPr>
        <w:t>בהתאם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להנחיות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החוזרים</w:t>
      </w:r>
      <w:r>
        <w:rPr>
          <w:rFonts w:ascii="David" w:hAnsi="David" w:cs="David" w:hint="cs"/>
          <w:b/>
          <w:bCs/>
          <w:rtl/>
        </w:rPr>
        <w:t xml:space="preserve">, </w:t>
      </w:r>
      <w:r w:rsidRPr="000B0B7B">
        <w:rPr>
          <w:rFonts w:ascii="David" w:hAnsi="David" w:cs="David"/>
          <w:b/>
          <w:bCs/>
          <w:rtl/>
        </w:rPr>
        <w:t>קבעו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הדירקטוריון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וועדת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ההשקעות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של</w:t>
      </w:r>
      <w:r w:rsidRPr="000B0B7B">
        <w:rPr>
          <w:rFonts w:ascii="David" w:hAnsi="David" w:cs="David"/>
          <w:b/>
          <w:bCs/>
        </w:rPr>
        <w:t xml:space="preserve"> </w:t>
      </w:r>
      <w:proofErr w:type="spellStart"/>
      <w:r w:rsidR="00FF59B3">
        <w:rPr>
          <w:rFonts w:ascii="David" w:hAnsi="David" w:cs="David" w:hint="cs"/>
          <w:b/>
          <w:bCs/>
          <w:rtl/>
        </w:rPr>
        <w:t>עוצ"מ</w:t>
      </w:r>
      <w:proofErr w:type="spellEnd"/>
      <w:r w:rsidR="00FF59B3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="00FF59B3">
        <w:rPr>
          <w:rFonts w:ascii="David" w:hAnsi="David" w:cs="David" w:hint="cs"/>
          <w:b/>
          <w:bCs/>
          <w:rtl/>
        </w:rPr>
        <w:t>אגודב</w:t>
      </w:r>
      <w:proofErr w:type="spellEnd"/>
      <w:r w:rsidR="00FF59B3">
        <w:rPr>
          <w:rFonts w:ascii="David" w:hAnsi="David" w:cs="David" w:hint="cs"/>
          <w:b/>
          <w:bCs/>
          <w:rtl/>
        </w:rPr>
        <w:t xml:space="preserve"> שיתופית לניהול קופות גמל בע"מ </w:t>
      </w:r>
      <w:proofErr w:type="spellStart"/>
      <w:r w:rsidR="00FF59B3">
        <w:rPr>
          <w:rFonts w:ascii="David" w:hAnsi="David" w:cs="David" w:hint="cs"/>
          <w:b/>
          <w:bCs/>
          <w:rtl/>
        </w:rPr>
        <w:t>ועוצ"מ</w:t>
      </w:r>
      <w:proofErr w:type="spellEnd"/>
      <w:r w:rsidR="00FF59B3">
        <w:rPr>
          <w:rFonts w:ascii="David" w:hAnsi="David" w:cs="David" w:hint="cs"/>
          <w:b/>
          <w:bCs/>
          <w:rtl/>
        </w:rPr>
        <w:t xml:space="preserve"> חברה לניהול קופות גמל והשתלמות בע"מ ( להלן </w:t>
      </w:r>
      <w:r w:rsidR="00FF59B3">
        <w:rPr>
          <w:rFonts w:ascii="David" w:hAnsi="David" w:cs="David"/>
          <w:b/>
          <w:bCs/>
          <w:rtl/>
        </w:rPr>
        <w:t>–</w:t>
      </w:r>
      <w:r w:rsidR="00FF59B3">
        <w:rPr>
          <w:rFonts w:ascii="David" w:hAnsi="David" w:cs="David" w:hint="cs"/>
          <w:b/>
          <w:bCs/>
          <w:rtl/>
        </w:rPr>
        <w:t xml:space="preserve"> "</w:t>
      </w:r>
      <w:proofErr w:type="spellStart"/>
      <w:r w:rsidR="00FF59B3">
        <w:rPr>
          <w:rFonts w:ascii="David" w:hAnsi="David" w:cs="David" w:hint="cs"/>
          <w:b/>
          <w:bCs/>
          <w:rtl/>
        </w:rPr>
        <w:t>עוצ"מ</w:t>
      </w:r>
      <w:proofErr w:type="spellEnd"/>
      <w:r w:rsidR="00FF59B3">
        <w:rPr>
          <w:rFonts w:ascii="David" w:hAnsi="David" w:cs="David" w:hint="cs"/>
          <w:b/>
          <w:bCs/>
          <w:rtl/>
        </w:rPr>
        <w:t xml:space="preserve"> ")  </w:t>
      </w:r>
      <w:r w:rsidRPr="000B0B7B">
        <w:rPr>
          <w:rFonts w:ascii="David" w:hAnsi="David" w:cs="David"/>
          <w:b/>
          <w:bCs/>
          <w:rtl/>
        </w:rPr>
        <w:t>נהלים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להבטחת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זיהוי</w:t>
      </w:r>
      <w:r w:rsidR="00FF59B3">
        <w:rPr>
          <w:rFonts w:ascii="David" w:hAnsi="David" w:cs="David" w:hint="cs"/>
          <w:b/>
          <w:bCs/>
          <w:rtl/>
        </w:rPr>
        <w:t xml:space="preserve"> </w:t>
      </w:r>
      <w:r w:rsidRPr="000B0B7B">
        <w:rPr>
          <w:rFonts w:ascii="David" w:hAnsi="David" w:cs="David"/>
          <w:b/>
          <w:bCs/>
          <w:rtl/>
        </w:rPr>
        <w:t>מוקדם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של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כשלים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שעשויים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לקרות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בנוגע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לאשראי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ולטיפול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בחובות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בעייתיים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המבוססים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על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העקרונות</w:t>
      </w:r>
      <w:r w:rsidR="00FF59B3">
        <w:rPr>
          <w:rFonts w:ascii="David" w:hAnsi="David" w:cs="David" w:hint="cs"/>
          <w:b/>
          <w:bCs/>
          <w:rtl/>
        </w:rPr>
        <w:t xml:space="preserve"> </w:t>
      </w:r>
      <w:r w:rsidRPr="000B0B7B">
        <w:rPr>
          <w:rFonts w:ascii="David" w:hAnsi="David" w:cs="David"/>
          <w:b/>
          <w:bCs/>
          <w:rtl/>
        </w:rPr>
        <w:t>הבאים</w:t>
      </w:r>
      <w:r w:rsidRPr="000B0B7B">
        <w:rPr>
          <w:rFonts w:ascii="David" w:hAnsi="David" w:cs="David"/>
          <w:b/>
          <w:bCs/>
        </w:rPr>
        <w:t>:</w:t>
      </w:r>
    </w:p>
    <w:p w:rsidR="000B0B7B" w:rsidRDefault="000B0B7B" w:rsidP="00FF59B3">
      <w:pPr>
        <w:pStyle w:val="a4"/>
        <w:numPr>
          <w:ilvl w:val="0"/>
          <w:numId w:val="3"/>
        </w:numPr>
        <w:spacing w:after="165" w:line="360" w:lineRule="auto"/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הוקמה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תשתית</w:t>
      </w:r>
      <w:r w:rsidRPr="000B0B7B">
        <w:rPr>
          <w:rFonts w:ascii="David" w:hAnsi="David" w:cs="David"/>
        </w:rPr>
        <w:t xml:space="preserve"> </w:t>
      </w:r>
      <w:r w:rsidR="00FF59B3">
        <w:rPr>
          <w:rFonts w:ascii="David" w:hAnsi="David" w:cs="David"/>
          <w:rtl/>
        </w:rPr>
        <w:t>אירגוני</w:t>
      </w:r>
      <w:r w:rsidR="00FF59B3">
        <w:rPr>
          <w:rFonts w:ascii="David" w:hAnsi="David" w:cs="David" w:hint="cs"/>
          <w:rtl/>
        </w:rPr>
        <w:t xml:space="preserve">  </w:t>
      </w:r>
      <w:r w:rsidRPr="000B0B7B">
        <w:rPr>
          <w:rFonts w:ascii="David" w:hAnsi="David" w:cs="David"/>
        </w:rPr>
        <w:t xml:space="preserve">. </w:t>
      </w:r>
      <w:r w:rsidRPr="000B0B7B">
        <w:rPr>
          <w:rFonts w:ascii="David" w:hAnsi="David" w:cs="David"/>
          <w:rtl/>
        </w:rPr>
        <w:t>במסגרת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זו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מונה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מרכז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חובות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בעייתיים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אשר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אחראי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על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מעקב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שוטף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אחר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תיק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של</w:t>
      </w:r>
      <w:r w:rsidRPr="000B0B7B">
        <w:rPr>
          <w:rFonts w:ascii="David" w:hAnsi="David" w:cs="David"/>
        </w:rPr>
        <w:t xml:space="preserve"> </w:t>
      </w:r>
      <w:proofErr w:type="spellStart"/>
      <w:r w:rsidR="00FF59B3">
        <w:rPr>
          <w:rFonts w:ascii="David" w:hAnsi="David" w:cs="David"/>
          <w:rtl/>
        </w:rPr>
        <w:t>עוצ"מ</w:t>
      </w:r>
      <w:proofErr w:type="spellEnd"/>
      <w:r w:rsidR="00A803E7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</w:rPr>
        <w:t xml:space="preserve"> </w:t>
      </w:r>
      <w:r w:rsidR="00A803E7">
        <w:rPr>
          <w:rFonts w:ascii="David" w:hAnsi="David" w:cs="David"/>
        </w:rPr>
        <w:t>,</w:t>
      </w:r>
      <w:r w:rsidRPr="000B0B7B">
        <w:rPr>
          <w:rFonts w:ascii="David" w:hAnsi="David" w:cs="David"/>
          <w:rtl/>
        </w:rPr>
        <w:t>ביצוע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הערכת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מצב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ללווים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ולחובות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ספציפיים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וקבלת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החלטות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על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סיווגם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בהתאם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להערכות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סיכוני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האשראי</w:t>
      </w:r>
      <w:r w:rsidRPr="000B0B7B">
        <w:rPr>
          <w:rFonts w:ascii="David" w:hAnsi="David" w:cs="David"/>
        </w:rPr>
        <w:t xml:space="preserve"> </w:t>
      </w:r>
      <w:r w:rsidR="00FF59B3">
        <w:rPr>
          <w:rFonts w:ascii="David" w:hAnsi="David" w:cs="David" w:hint="cs"/>
          <w:rtl/>
        </w:rPr>
        <w:t>.</w:t>
      </w:r>
    </w:p>
    <w:p w:rsidR="000B0B7B" w:rsidRDefault="000B0B7B" w:rsidP="00FF59B3">
      <w:pPr>
        <w:pStyle w:val="a4"/>
        <w:spacing w:after="165" w:line="360" w:lineRule="auto"/>
        <w:jc w:val="both"/>
        <w:rPr>
          <w:rFonts w:ascii="David" w:hAnsi="David" w:cs="David"/>
        </w:rPr>
      </w:pPr>
    </w:p>
    <w:p w:rsidR="000B0B7B" w:rsidRPr="000B0B7B" w:rsidRDefault="000B0B7B" w:rsidP="00FF59B3">
      <w:pPr>
        <w:pStyle w:val="a4"/>
        <w:numPr>
          <w:ilvl w:val="0"/>
          <w:numId w:val="3"/>
        </w:numPr>
        <w:spacing w:after="165" w:line="360" w:lineRule="auto"/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נקבעו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הוראות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לגבי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פעילות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מרכז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הבעייתיים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ובכלל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זה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אופן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מינויו</w:t>
      </w:r>
      <w:r w:rsidRPr="000B0B7B">
        <w:rPr>
          <w:rFonts w:ascii="David" w:hAnsi="David" w:cs="David"/>
        </w:rPr>
        <w:t xml:space="preserve"> </w:t>
      </w:r>
      <w:r w:rsidR="00A803E7">
        <w:rPr>
          <w:rFonts w:ascii="David" w:hAnsi="David" w:cs="David"/>
        </w:rPr>
        <w:t>,</w:t>
      </w:r>
      <w:r w:rsidRPr="000B0B7B">
        <w:rPr>
          <w:rFonts w:ascii="David" w:hAnsi="David" w:cs="David"/>
          <w:rtl/>
        </w:rPr>
        <w:t>ומתכונת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הדיווחים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הנדרשים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לאורגנים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הרלוונטיים</w:t>
      </w:r>
      <w:r w:rsidRPr="000B0B7B">
        <w:rPr>
          <w:rFonts w:ascii="David" w:hAnsi="David" w:cs="David"/>
        </w:rPr>
        <w:t>.</w:t>
      </w:r>
    </w:p>
    <w:p w:rsidR="000B0B7B" w:rsidRPr="000B0B7B" w:rsidRDefault="000B0B7B" w:rsidP="00FF59B3">
      <w:pPr>
        <w:pStyle w:val="a4"/>
        <w:spacing w:after="165" w:line="360" w:lineRule="auto"/>
        <w:rPr>
          <w:rFonts w:ascii="David" w:hAnsi="David" w:cs="David"/>
          <w:rtl/>
        </w:rPr>
      </w:pPr>
    </w:p>
    <w:p w:rsidR="000B0B7B" w:rsidRDefault="000B0B7B" w:rsidP="00FF59B3">
      <w:pPr>
        <w:pStyle w:val="a4"/>
        <w:numPr>
          <w:ilvl w:val="0"/>
          <w:numId w:val="3"/>
        </w:numPr>
        <w:spacing w:after="165" w:line="360" w:lineRule="auto"/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נקבעו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הוראות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וקריטריונים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לגבי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אופן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המעקב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של</w:t>
      </w:r>
      <w:r w:rsidRPr="000B0B7B">
        <w:rPr>
          <w:rFonts w:ascii="David" w:hAnsi="David" w:cs="David"/>
        </w:rPr>
        <w:t xml:space="preserve"> </w:t>
      </w:r>
      <w:r w:rsidR="00FF59B3">
        <w:rPr>
          <w:rFonts w:ascii="David" w:hAnsi="David" w:cs="David" w:hint="cs"/>
          <w:rtl/>
        </w:rPr>
        <w:t xml:space="preserve">מרכז חובות </w:t>
      </w:r>
      <w:proofErr w:type="spellStart"/>
      <w:r w:rsidR="00FF59B3">
        <w:rPr>
          <w:rFonts w:ascii="David" w:hAnsi="David" w:cs="David" w:hint="cs"/>
          <w:rtl/>
        </w:rPr>
        <w:t>בעייתים</w:t>
      </w:r>
      <w:proofErr w:type="spellEnd"/>
      <w:r w:rsidR="00FF59B3"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אחר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מצבו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הלווה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והחוב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ובכלל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זה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המידע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עליו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יתבסס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המעקב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תדירות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הערכת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מצב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ונסיבות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מיוחדות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המחייבות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הערכת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ספציפי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מחדש</w:t>
      </w:r>
      <w:r w:rsidRPr="000B0B7B">
        <w:rPr>
          <w:rFonts w:ascii="David" w:hAnsi="David" w:cs="David"/>
        </w:rPr>
        <w:t>.</w:t>
      </w:r>
    </w:p>
    <w:p w:rsidR="000B0B7B" w:rsidRPr="000B0B7B" w:rsidRDefault="000B0B7B" w:rsidP="00FF59B3">
      <w:pPr>
        <w:pStyle w:val="a4"/>
        <w:spacing w:after="165" w:line="360" w:lineRule="auto"/>
        <w:rPr>
          <w:rFonts w:ascii="David" w:hAnsi="David" w:cs="David"/>
        </w:rPr>
      </w:pPr>
    </w:p>
    <w:p w:rsidR="000B0B7B" w:rsidRDefault="000B0B7B" w:rsidP="00FF59B3">
      <w:pPr>
        <w:pStyle w:val="a4"/>
        <w:numPr>
          <w:ilvl w:val="0"/>
          <w:numId w:val="3"/>
        </w:numPr>
        <w:spacing w:after="165" w:line="360" w:lineRule="auto"/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נקבע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מדרג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סמכויות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הבעייתיים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לפי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פרמטרים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שיעור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מנכסי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הקופות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</w:t>
      </w:r>
      <w:r w:rsidRPr="000B0B7B">
        <w:rPr>
          <w:rFonts w:ascii="David" w:hAnsi="David" w:cs="David"/>
        </w:rPr>
        <w:t>/</w:t>
      </w:r>
      <w:r w:rsidRPr="000B0B7B">
        <w:rPr>
          <w:rFonts w:ascii="David" w:hAnsi="David" w:cs="David"/>
          <w:rtl/>
        </w:rPr>
        <w:t>או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שיעור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האחזקה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הקופות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מתוך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הסדרה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המונפקת</w:t>
      </w:r>
      <w:r w:rsidRPr="000B0B7B">
        <w:rPr>
          <w:rFonts w:ascii="David" w:hAnsi="David" w:cs="David"/>
        </w:rPr>
        <w:t xml:space="preserve"> )</w:t>
      </w:r>
      <w:r w:rsidRPr="000B0B7B">
        <w:rPr>
          <w:rFonts w:ascii="David" w:hAnsi="David" w:cs="David"/>
          <w:rtl/>
        </w:rPr>
        <w:t>להלן</w:t>
      </w:r>
      <w:r>
        <w:rPr>
          <w:rFonts w:ascii="David" w:hAnsi="David" w:cs="David" w:hint="cs"/>
          <w:rtl/>
        </w:rPr>
        <w:t>: "</w:t>
      </w:r>
      <w:r w:rsidRPr="000B0B7B">
        <w:rPr>
          <w:rFonts w:ascii="David" w:hAnsi="David" w:cs="David"/>
          <w:b/>
          <w:bCs/>
          <w:rtl/>
        </w:rPr>
        <w:t>מדרג</w:t>
      </w:r>
      <w:r w:rsidRPr="000B0B7B">
        <w:rPr>
          <w:rFonts w:ascii="David" w:hAnsi="David" w:cs="David"/>
          <w:b/>
          <w:bCs/>
        </w:rPr>
        <w:t xml:space="preserve"> </w:t>
      </w:r>
      <w:r w:rsidRPr="000B0B7B">
        <w:rPr>
          <w:rFonts w:ascii="David" w:hAnsi="David" w:cs="David"/>
          <w:b/>
          <w:bCs/>
          <w:rtl/>
        </w:rPr>
        <w:t>סמכויות</w:t>
      </w:r>
      <w:r>
        <w:rPr>
          <w:rFonts w:ascii="David" w:hAnsi="David" w:cs="David" w:hint="cs"/>
          <w:b/>
          <w:bCs/>
          <w:rtl/>
        </w:rPr>
        <w:t>").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הסמכות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להחליט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לגבי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אופן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בעייתי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הינה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ועדת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ההשקעות</w:t>
      </w:r>
      <w:r w:rsidRPr="000B0B7B">
        <w:rPr>
          <w:rFonts w:ascii="David" w:hAnsi="David" w:cs="David"/>
        </w:rPr>
        <w:t xml:space="preserve"> </w:t>
      </w:r>
      <w:r w:rsidR="00FF59B3">
        <w:rPr>
          <w:rFonts w:ascii="David" w:hAnsi="David" w:cs="David" w:hint="cs"/>
          <w:rtl/>
        </w:rPr>
        <w:t>.</w:t>
      </w:r>
    </w:p>
    <w:p w:rsidR="000B0B7B" w:rsidRPr="000B0B7B" w:rsidRDefault="000B0B7B" w:rsidP="00FF59B3">
      <w:pPr>
        <w:pStyle w:val="a4"/>
        <w:spacing w:after="165" w:line="360" w:lineRule="auto"/>
        <w:rPr>
          <w:rFonts w:ascii="David" w:hAnsi="David" w:cs="David"/>
          <w:rtl/>
        </w:rPr>
      </w:pPr>
    </w:p>
    <w:p w:rsidR="00A803E7" w:rsidRDefault="000B0B7B" w:rsidP="00FF59B3">
      <w:pPr>
        <w:pStyle w:val="a4"/>
        <w:numPr>
          <w:ilvl w:val="0"/>
          <w:numId w:val="3"/>
        </w:numPr>
        <w:spacing w:after="165" w:line="360" w:lineRule="auto"/>
        <w:jc w:val="both"/>
        <w:rPr>
          <w:rFonts w:ascii="David" w:hAnsi="David" w:cs="David"/>
        </w:rPr>
      </w:pPr>
      <w:r w:rsidRPr="000B0B7B">
        <w:rPr>
          <w:rFonts w:ascii="David" w:hAnsi="David" w:cs="David"/>
          <w:rtl/>
        </w:rPr>
        <w:t>נקבעו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הוראות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לגבי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אופן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הטיפול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בעייתי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ובכלל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זה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בחינת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הפעולות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האפשריות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שניתן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לנקוט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הכוללו</w:t>
      </w:r>
      <w:r>
        <w:rPr>
          <w:rFonts w:ascii="David" w:hAnsi="David" w:cs="David" w:hint="cs"/>
          <w:rtl/>
        </w:rPr>
        <w:t>ת</w:t>
      </w:r>
      <w:r>
        <w:rPr>
          <w:rFonts w:ascii="David" w:hAnsi="David" w:cs="David"/>
        </w:rPr>
        <w:t>,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בין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היתר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פנייה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ללווה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לבעלי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אחרים</w:t>
      </w:r>
      <w:r w:rsidRPr="000B0B7B">
        <w:rPr>
          <w:rFonts w:ascii="David" w:hAnsi="David" w:cs="David"/>
        </w:rPr>
        <w:t xml:space="preserve">, </w:t>
      </w:r>
      <w:r w:rsidRPr="000B0B7B">
        <w:rPr>
          <w:rFonts w:ascii="David" w:hAnsi="David" w:cs="David"/>
          <w:rtl/>
        </w:rPr>
        <w:t>נקיטת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הליכים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משפטיים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ומינוי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גורמים</w:t>
      </w:r>
      <w:r>
        <w:rPr>
          <w:rFonts w:ascii="David" w:hAnsi="David" w:cs="David" w:hint="cs"/>
          <w:rtl/>
        </w:rPr>
        <w:t xml:space="preserve"> </w:t>
      </w:r>
      <w:r w:rsidRPr="000B0B7B">
        <w:rPr>
          <w:rFonts w:ascii="David" w:hAnsi="David" w:cs="David"/>
          <w:rtl/>
        </w:rPr>
        <w:t>חיצוניים</w:t>
      </w:r>
      <w:r w:rsidRPr="000B0B7B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.</w:t>
      </w:r>
      <w:r w:rsidRPr="000B0B7B">
        <w:rPr>
          <w:rFonts w:ascii="David" w:hAnsi="David" w:cs="David"/>
          <w:rtl/>
        </w:rPr>
        <w:t>כן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נקבעו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הוראות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בקשר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עם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אופן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מימון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נקיטת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הפעולות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לגביית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החוב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וקביעת</w:t>
      </w:r>
      <w:r w:rsidRPr="000B0B7B">
        <w:rPr>
          <w:rFonts w:ascii="David" w:hAnsi="David" w:cs="David"/>
        </w:rPr>
        <w:t xml:space="preserve"> </w:t>
      </w:r>
      <w:r w:rsidRPr="000B0B7B">
        <w:rPr>
          <w:rFonts w:ascii="David" w:hAnsi="David" w:cs="David"/>
          <w:rtl/>
        </w:rPr>
        <w:t>הגורמים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אשר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ייצגו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את</w:t>
      </w:r>
      <w:r w:rsidRPr="00A803E7">
        <w:rPr>
          <w:rFonts w:ascii="David" w:hAnsi="David" w:cs="David"/>
        </w:rPr>
        <w:t xml:space="preserve"> </w:t>
      </w:r>
      <w:proofErr w:type="spellStart"/>
      <w:r w:rsidR="00FF59B3">
        <w:rPr>
          <w:rFonts w:ascii="David" w:hAnsi="David" w:cs="David" w:hint="cs"/>
          <w:rtl/>
        </w:rPr>
        <w:t>עוצ"מ</w:t>
      </w:r>
      <w:proofErr w:type="spellEnd"/>
      <w:r w:rsidRPr="00A803E7">
        <w:rPr>
          <w:rFonts w:ascii="David" w:hAnsi="David" w:cs="David"/>
        </w:rPr>
        <w:t xml:space="preserve"> </w:t>
      </w:r>
      <w:proofErr w:type="spellStart"/>
      <w:r w:rsidRPr="00A803E7">
        <w:rPr>
          <w:rFonts w:ascii="David" w:hAnsi="David" w:cs="David"/>
          <w:rtl/>
        </w:rPr>
        <w:t>באסיפות</w:t>
      </w:r>
      <w:proofErr w:type="spellEnd"/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בעלי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חוב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ובכל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מפגש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אחר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רלוונטי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לצורך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נקיטת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האמצעים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להבטחת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החוב</w:t>
      </w:r>
      <w:r w:rsidRPr="00A803E7">
        <w:rPr>
          <w:rFonts w:ascii="David" w:hAnsi="David" w:cs="David"/>
        </w:rPr>
        <w:t>.</w:t>
      </w:r>
    </w:p>
    <w:p w:rsidR="00FF59B3" w:rsidRPr="00FF59B3" w:rsidRDefault="00FF59B3" w:rsidP="00FF59B3">
      <w:pPr>
        <w:pStyle w:val="a4"/>
        <w:rPr>
          <w:rFonts w:ascii="David" w:hAnsi="David" w:cs="David" w:hint="cs"/>
          <w:rtl/>
        </w:rPr>
      </w:pPr>
    </w:p>
    <w:p w:rsidR="00FF59B3" w:rsidRDefault="00FF59B3" w:rsidP="00FF59B3">
      <w:pPr>
        <w:jc w:val="both"/>
        <w:rPr>
          <w:rFonts w:ascii="David" w:hAnsi="David" w:cs="David"/>
          <w:rtl/>
        </w:rPr>
      </w:pPr>
    </w:p>
    <w:p w:rsidR="00FF59B3" w:rsidRDefault="00FF59B3" w:rsidP="00FF59B3">
      <w:pPr>
        <w:jc w:val="both"/>
        <w:rPr>
          <w:rFonts w:ascii="David" w:hAnsi="David" w:cs="David"/>
          <w:rtl/>
        </w:rPr>
      </w:pPr>
    </w:p>
    <w:p w:rsidR="00FF59B3" w:rsidRDefault="00FF59B3" w:rsidP="00FF59B3">
      <w:pPr>
        <w:jc w:val="both"/>
        <w:rPr>
          <w:rFonts w:ascii="David" w:hAnsi="David" w:cs="David"/>
          <w:rtl/>
        </w:rPr>
      </w:pPr>
    </w:p>
    <w:p w:rsidR="00FF59B3" w:rsidRDefault="00FF59B3" w:rsidP="00FF59B3">
      <w:pPr>
        <w:jc w:val="both"/>
        <w:rPr>
          <w:rFonts w:ascii="David" w:hAnsi="David" w:cs="David"/>
          <w:rtl/>
        </w:rPr>
      </w:pPr>
    </w:p>
    <w:p w:rsidR="00FF59B3" w:rsidRDefault="00FF59B3" w:rsidP="00FF59B3">
      <w:pPr>
        <w:jc w:val="both"/>
        <w:rPr>
          <w:rFonts w:ascii="David" w:hAnsi="David" w:cs="David"/>
          <w:rtl/>
        </w:rPr>
      </w:pPr>
    </w:p>
    <w:p w:rsidR="00FF59B3" w:rsidRDefault="00FF59B3" w:rsidP="00FF59B3">
      <w:pPr>
        <w:jc w:val="both"/>
        <w:rPr>
          <w:rFonts w:ascii="David" w:hAnsi="David" w:cs="David"/>
          <w:rtl/>
        </w:rPr>
      </w:pP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0B0B7B" w:rsidRPr="00A803E7" w:rsidRDefault="000B0B7B" w:rsidP="00A803E7">
      <w:pPr>
        <w:pStyle w:val="a4"/>
        <w:numPr>
          <w:ilvl w:val="0"/>
          <w:numId w:val="3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נקבעו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העקרונות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אשר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ינחו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הגורמים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המייצגים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את</w:t>
      </w:r>
      <w:r w:rsidRPr="00A803E7">
        <w:rPr>
          <w:rFonts w:ascii="David" w:hAnsi="David" w:cs="David"/>
        </w:rPr>
        <w:t xml:space="preserve"> </w:t>
      </w:r>
      <w:proofErr w:type="spellStart"/>
      <w:r w:rsidR="00FF59B3">
        <w:rPr>
          <w:rFonts w:ascii="David" w:hAnsi="David" w:cs="David"/>
          <w:rtl/>
        </w:rPr>
        <w:t>עוצ"מ</w:t>
      </w:r>
      <w:proofErr w:type="spellEnd"/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במשא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ומתן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להסדר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חוב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ובהם</w:t>
      </w:r>
      <w:r w:rsidRPr="00A803E7">
        <w:rPr>
          <w:rFonts w:ascii="David" w:hAnsi="David" w:cs="David"/>
        </w:rPr>
        <w:t xml:space="preserve">, </w:t>
      </w:r>
      <w:r w:rsidRPr="00A803E7">
        <w:rPr>
          <w:rFonts w:ascii="David" w:hAnsi="David" w:cs="David"/>
          <w:rtl/>
        </w:rPr>
        <w:t>בין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היתר</w:t>
      </w:r>
      <w:r w:rsidRPr="00A803E7">
        <w:rPr>
          <w:rFonts w:ascii="David" w:hAnsi="David" w:cs="David"/>
        </w:rPr>
        <w:t>:</w:t>
      </w: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האם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לחברה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יש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זכות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קיום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כ</w:t>
      </w:r>
      <w:r w:rsidRPr="00A803E7">
        <w:rPr>
          <w:rFonts w:ascii="David" w:hAnsi="David" w:cs="David"/>
        </w:rPr>
        <w:t>"</w:t>
      </w:r>
      <w:r w:rsidRPr="00A803E7">
        <w:rPr>
          <w:rFonts w:ascii="David" w:hAnsi="David" w:cs="David"/>
          <w:rtl/>
        </w:rPr>
        <w:t>עסק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חי</w:t>
      </w:r>
      <w:r w:rsidRPr="00A803E7">
        <w:rPr>
          <w:rFonts w:ascii="David" w:hAnsi="David" w:cs="David"/>
        </w:rPr>
        <w:t xml:space="preserve">" </w:t>
      </w:r>
      <w:r w:rsidRPr="00A803E7">
        <w:rPr>
          <w:rFonts w:ascii="David" w:hAnsi="David" w:cs="David"/>
          <w:rtl/>
        </w:rPr>
        <w:t>לעומת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הערך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במצב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של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פירוק</w:t>
      </w:r>
      <w:r w:rsidRPr="00A803E7">
        <w:rPr>
          <w:rFonts w:ascii="David" w:hAnsi="David" w:cs="David"/>
        </w:rPr>
        <w:t>.</w:t>
      </w:r>
    </w:p>
    <w:p w:rsidR="00A803E7" w:rsidRDefault="00A803E7" w:rsidP="00A803E7">
      <w:pPr>
        <w:pStyle w:val="a4"/>
        <w:ind w:left="1080"/>
        <w:jc w:val="both"/>
        <w:rPr>
          <w:rFonts w:ascii="David" w:hAnsi="David" w:cs="David"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קבלת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פיצוי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הזמן</w:t>
      </w:r>
      <w:r w:rsidR="00A803E7">
        <w:rPr>
          <w:rFonts w:ascii="David" w:hAnsi="David" w:cs="David" w:hint="cs"/>
          <w:rtl/>
        </w:rPr>
        <w:t>-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תוספת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ריבית</w:t>
      </w:r>
      <w:r w:rsidR="00A803E7">
        <w:rPr>
          <w:rFonts w:ascii="David" w:hAnsi="David" w:cs="David" w:hint="cs"/>
          <w:rtl/>
        </w:rPr>
        <w:t>-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עקב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פריסת</w:t>
      </w:r>
      <w:r w:rsidRPr="00A803E7">
        <w:rPr>
          <w:rFonts w:ascii="David" w:hAnsi="David" w:cs="David"/>
        </w:rPr>
        <w:t xml:space="preserve"> </w:t>
      </w:r>
      <w:r w:rsidR="00A803E7">
        <w:rPr>
          <w:rFonts w:ascii="David" w:hAnsi="David" w:cs="David"/>
          <w:rtl/>
        </w:rPr>
        <w:t>התשלו</w:t>
      </w:r>
      <w:r w:rsidR="00A803E7">
        <w:rPr>
          <w:rFonts w:ascii="David" w:hAnsi="David" w:cs="David" w:hint="cs"/>
          <w:rtl/>
        </w:rPr>
        <w:t>ם</w:t>
      </w:r>
      <w:r w:rsid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השתתפות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בסיכוי</w:t>
      </w:r>
      <w:r w:rsidR="00A803E7">
        <w:rPr>
          <w:rFonts w:ascii="David" w:hAnsi="David" w:cs="David"/>
        </w:rPr>
        <w:t>-</w:t>
      </w:r>
      <w:r w:rsidRPr="00A803E7">
        <w:rPr>
          <w:rFonts w:ascii="David" w:hAnsi="David" w:cs="David"/>
        </w:rPr>
        <w:t xml:space="preserve"> 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קבלת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מרכיב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אקוויטי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</w:rPr>
        <w:t>)</w:t>
      </w:r>
      <w:r w:rsidR="00A803E7">
        <w:rPr>
          <w:rFonts w:ascii="David" w:hAnsi="David" w:cs="David"/>
          <w:rtl/>
        </w:rPr>
        <w:t>מניו</w:t>
      </w:r>
      <w:r w:rsidR="00A803E7">
        <w:rPr>
          <w:rFonts w:ascii="David" w:hAnsi="David" w:cs="David" w:hint="cs"/>
          <w:rtl/>
        </w:rPr>
        <w:t>ת,</w:t>
      </w:r>
      <w:r w:rsidRPr="00A803E7">
        <w:rPr>
          <w:rFonts w:ascii="David" w:hAnsi="David" w:cs="David"/>
        </w:rPr>
        <w:t xml:space="preserve"> </w:t>
      </w:r>
      <w:r w:rsidR="00A803E7">
        <w:rPr>
          <w:rFonts w:ascii="David" w:hAnsi="David" w:cs="David"/>
          <w:rtl/>
        </w:rPr>
        <w:t>אופציו</w:t>
      </w:r>
      <w:r w:rsidR="00A803E7">
        <w:rPr>
          <w:rFonts w:ascii="David" w:hAnsi="David" w:cs="David" w:hint="cs"/>
          <w:rtl/>
        </w:rPr>
        <w:t>ת</w:t>
      </w:r>
      <w:r w:rsidRPr="00A803E7">
        <w:rPr>
          <w:rFonts w:ascii="David" w:hAnsi="David" w:cs="David"/>
        </w:rPr>
        <w:t xml:space="preserve"> </w:t>
      </w:r>
      <w:r w:rsidR="00A803E7">
        <w:rPr>
          <w:rFonts w:ascii="David" w:hAnsi="David" w:cs="David"/>
        </w:rPr>
        <w:t>,</w:t>
      </w:r>
      <w:proofErr w:type="spellStart"/>
      <w:r w:rsidRPr="00A803E7">
        <w:rPr>
          <w:rFonts w:ascii="David" w:hAnsi="David" w:cs="David"/>
          <w:rtl/>
        </w:rPr>
        <w:t>אג</w:t>
      </w:r>
      <w:proofErr w:type="spellEnd"/>
      <w:r w:rsidRPr="00A803E7">
        <w:rPr>
          <w:rFonts w:ascii="David" w:hAnsi="David" w:cs="David"/>
        </w:rPr>
        <w:t>"</w:t>
      </w:r>
      <w:r w:rsidRPr="00A803E7">
        <w:rPr>
          <w:rFonts w:ascii="David" w:hAnsi="David" w:cs="David"/>
          <w:rtl/>
        </w:rPr>
        <w:t>ח</w:t>
      </w:r>
      <w:r w:rsidRPr="00A803E7">
        <w:rPr>
          <w:rFonts w:ascii="David" w:hAnsi="David" w:cs="David"/>
        </w:rPr>
        <w:t xml:space="preserve"> </w:t>
      </w:r>
      <w:r w:rsidR="00A803E7">
        <w:rPr>
          <w:rFonts w:ascii="David" w:hAnsi="David" w:cs="David"/>
          <w:rtl/>
        </w:rPr>
        <w:t>להמר</w:t>
      </w:r>
      <w:r w:rsidR="00A803E7">
        <w:rPr>
          <w:rFonts w:ascii="David" w:hAnsi="David" w:cs="David" w:hint="cs"/>
          <w:rtl/>
        </w:rPr>
        <w:t>ה</w:t>
      </w:r>
      <w:r w:rsidRPr="00A803E7">
        <w:rPr>
          <w:rFonts w:ascii="David" w:hAnsi="David" w:cs="David"/>
        </w:rPr>
        <w:t>.</w:t>
      </w:r>
      <w:r w:rsidR="00A803E7">
        <w:rPr>
          <w:rFonts w:ascii="David" w:hAnsi="David" w:cs="David"/>
        </w:rPr>
        <w:t>(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הזרמות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ידי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בעלי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השליטה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בחברה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ומגבלה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משיכת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דמי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ניהול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או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חלוקת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דיבידנד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ותשלומים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אחרים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לבעלי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השליטה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חיזוק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בטחונות</w:t>
      </w:r>
      <w:r w:rsidR="00A803E7">
        <w:rPr>
          <w:rFonts w:ascii="David" w:hAnsi="David" w:cs="David" w:hint="cs"/>
          <w:rtl/>
        </w:rPr>
        <w:t>-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שיפור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מעמדנו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ביחס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לביטחונות</w:t>
      </w:r>
      <w:r w:rsidRPr="00A803E7">
        <w:rPr>
          <w:rFonts w:ascii="David" w:hAnsi="David" w:cs="David"/>
        </w:rPr>
        <w:t xml:space="preserve">, </w:t>
      </w:r>
      <w:r w:rsidRPr="00A803E7">
        <w:rPr>
          <w:rFonts w:ascii="David" w:hAnsi="David" w:cs="David"/>
          <w:rtl/>
        </w:rPr>
        <w:t>קדימות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בפירוק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קבלת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שליטה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בחברה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lastRenderedPageBreak/>
        <w:t>התייעלות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והקטנת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משכורות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מנהלים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קבלת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אפשרות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למינוי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משקיף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מטעם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בעלי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האג</w:t>
      </w:r>
      <w:r w:rsidRPr="00A803E7">
        <w:rPr>
          <w:rFonts w:ascii="David" w:hAnsi="David" w:cs="David"/>
        </w:rPr>
        <w:t>"</w:t>
      </w:r>
      <w:r w:rsidRPr="00A803E7">
        <w:rPr>
          <w:rFonts w:ascii="David" w:hAnsi="David" w:cs="David"/>
          <w:rtl/>
        </w:rPr>
        <w:t>ח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בדירקטוריון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מגבלות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עסקאות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בעלי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שליטה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הגבלת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האפשרות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להשקעות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חדשות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השלכות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ניירות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ערך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אחרים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בקבוצת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הלווים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אשר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מוחזקים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בקופות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הגמל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משך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התהליך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ועלותו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A803E7">
      <w:pPr>
        <w:pStyle w:val="a4"/>
        <w:numPr>
          <w:ilvl w:val="0"/>
          <w:numId w:val="4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יכולת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להביא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לאישור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ההסדר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מבחינת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אופן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פעולת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המחזיקים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האחרים</w:t>
      </w:r>
      <w:r w:rsidRPr="00A803E7">
        <w:rPr>
          <w:rFonts w:ascii="David" w:hAnsi="David" w:cs="David"/>
        </w:rPr>
        <w:t>.</w:t>
      </w:r>
    </w:p>
    <w:p w:rsidR="00A803E7" w:rsidRPr="00A803E7" w:rsidRDefault="00A803E7" w:rsidP="00A803E7">
      <w:pPr>
        <w:pStyle w:val="a4"/>
        <w:rPr>
          <w:rFonts w:ascii="David" w:hAnsi="David" w:cs="David"/>
          <w:rtl/>
        </w:rPr>
      </w:pPr>
    </w:p>
    <w:p w:rsidR="00A803E7" w:rsidRDefault="000B0B7B" w:rsidP="00FF59B3">
      <w:pPr>
        <w:pStyle w:val="a4"/>
        <w:numPr>
          <w:ilvl w:val="0"/>
          <w:numId w:val="3"/>
        </w:numPr>
        <w:jc w:val="both"/>
        <w:rPr>
          <w:rFonts w:ascii="David" w:hAnsi="David" w:cs="David"/>
        </w:rPr>
      </w:pPr>
      <w:r w:rsidRPr="00A803E7">
        <w:rPr>
          <w:rFonts w:ascii="David" w:hAnsi="David" w:cs="David"/>
          <w:rtl/>
        </w:rPr>
        <w:t>נקבע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הליך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מפורט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לאישור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הסדרי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חוב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אשר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כולל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הפירוט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הנדרש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ביחס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לחברה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נשואת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ההסדר</w:t>
      </w:r>
      <w:r w:rsidRPr="00A803E7">
        <w:rPr>
          <w:rFonts w:ascii="David" w:hAnsi="David" w:cs="David"/>
        </w:rPr>
        <w:t>,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עיקרי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ההסדר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וניתוח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כדאיות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ההסדר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אשר</w:t>
      </w:r>
      <w:r w:rsidRPr="00A803E7">
        <w:rPr>
          <w:rFonts w:ascii="David" w:hAnsi="David" w:cs="David"/>
        </w:rPr>
        <w:t xml:space="preserve"> </w:t>
      </w:r>
      <w:r w:rsidR="00FF59B3">
        <w:rPr>
          <w:rFonts w:ascii="David" w:hAnsi="David" w:cs="David" w:hint="cs"/>
          <w:rtl/>
        </w:rPr>
        <w:t>יוצג לוועדת ההשקעות.</w:t>
      </w:r>
    </w:p>
    <w:p w:rsidR="00A803E7" w:rsidRDefault="00A803E7" w:rsidP="00A803E7">
      <w:pPr>
        <w:pStyle w:val="a4"/>
        <w:jc w:val="both"/>
        <w:rPr>
          <w:rFonts w:ascii="David" w:hAnsi="David" w:cs="David"/>
        </w:rPr>
      </w:pPr>
    </w:p>
    <w:p w:rsidR="000B0B7B" w:rsidRPr="00A803E7" w:rsidRDefault="000B0B7B" w:rsidP="00A803E7">
      <w:pPr>
        <w:pStyle w:val="a4"/>
        <w:numPr>
          <w:ilvl w:val="0"/>
          <w:numId w:val="3"/>
        </w:numPr>
        <w:jc w:val="both"/>
        <w:rPr>
          <w:rFonts w:ascii="David" w:hAnsi="David" w:cs="David"/>
          <w:rtl/>
        </w:rPr>
      </w:pPr>
      <w:r w:rsidRPr="00A803E7">
        <w:rPr>
          <w:rFonts w:ascii="David" w:hAnsi="David" w:cs="David"/>
          <w:rtl/>
        </w:rPr>
        <w:t>נקבעו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הנחיות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ביחס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לביצוע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דיווחים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תקופתיים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ומידיים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לדירקטוריון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ולוועדות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הרלוונטיות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אודות</w:t>
      </w:r>
      <w:r w:rsidR="00A803E7">
        <w:rPr>
          <w:rFonts w:ascii="David" w:hAnsi="David" w:cs="David" w:hint="cs"/>
          <w:rtl/>
        </w:rPr>
        <w:t xml:space="preserve"> </w:t>
      </w:r>
      <w:r w:rsidRPr="00A803E7">
        <w:rPr>
          <w:rFonts w:ascii="David" w:hAnsi="David" w:cs="David"/>
          <w:rtl/>
        </w:rPr>
        <w:t>חובות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בעייתיים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וכן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הוראות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לגבי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תיעוד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החומר</w:t>
      </w:r>
      <w:r w:rsidRPr="00A803E7">
        <w:rPr>
          <w:rFonts w:ascii="David" w:hAnsi="David" w:cs="David"/>
        </w:rPr>
        <w:t xml:space="preserve"> </w:t>
      </w:r>
      <w:r w:rsidRPr="00A803E7">
        <w:rPr>
          <w:rFonts w:ascii="David" w:hAnsi="David" w:cs="David"/>
          <w:rtl/>
        </w:rPr>
        <w:t>הרלוונטי</w:t>
      </w:r>
      <w:r w:rsidRPr="00A803E7">
        <w:rPr>
          <w:rFonts w:ascii="David" w:hAnsi="David" w:cs="David"/>
        </w:rPr>
        <w:t>.</w:t>
      </w:r>
      <w:bookmarkStart w:id="0" w:name="_GoBack"/>
      <w:bookmarkEnd w:id="0"/>
    </w:p>
    <w:sectPr w:rsidR="000B0B7B" w:rsidRPr="00A803E7" w:rsidSect="00B565C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B3" w:rsidRDefault="00FF59B3" w:rsidP="00FF59B3">
      <w:pPr>
        <w:spacing w:after="0" w:line="240" w:lineRule="auto"/>
      </w:pPr>
      <w:r>
        <w:separator/>
      </w:r>
    </w:p>
  </w:endnote>
  <w:endnote w:type="continuationSeparator" w:id="0">
    <w:p w:rsidR="00FF59B3" w:rsidRDefault="00FF59B3" w:rsidP="00FF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B3" w:rsidRDefault="00FF59B3" w:rsidP="00FF59B3">
      <w:pPr>
        <w:spacing w:after="0" w:line="240" w:lineRule="auto"/>
      </w:pPr>
      <w:r>
        <w:separator/>
      </w:r>
    </w:p>
  </w:footnote>
  <w:footnote w:type="continuationSeparator" w:id="0">
    <w:p w:rsidR="00FF59B3" w:rsidRDefault="00FF59B3" w:rsidP="00FF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B3" w:rsidRDefault="00FF59B3" w:rsidP="00FF59B3">
    <w:pPr>
      <w:pStyle w:val="a5"/>
      <w:jc w:val="center"/>
      <w:rPr>
        <w:rFonts w:cs="David" w:hint="cs"/>
        <w:b/>
        <w:bCs/>
        <w:szCs w:val="32"/>
        <w:u w:val="single"/>
      </w:rPr>
    </w:pPr>
    <w:proofErr w:type="spellStart"/>
    <w:r w:rsidRPr="00510F28">
      <w:rPr>
        <w:rFonts w:cs="David"/>
        <w:b/>
        <w:bCs/>
        <w:szCs w:val="32"/>
        <w:u w:val="single"/>
        <w:rtl/>
      </w:rPr>
      <w:t>עוצ"</w:t>
    </w:r>
    <w:r>
      <w:rPr>
        <w:rFonts w:cs="David" w:hint="cs"/>
        <w:b/>
        <w:bCs/>
        <w:szCs w:val="32"/>
        <w:u w:val="single"/>
        <w:rtl/>
      </w:rPr>
      <w:t>מ</w:t>
    </w:r>
    <w:proofErr w:type="spellEnd"/>
    <w:r w:rsidRPr="00510F28">
      <w:rPr>
        <w:rFonts w:cs="David"/>
        <w:b/>
        <w:bCs/>
        <w:szCs w:val="32"/>
        <w:u w:val="single"/>
        <w:rtl/>
      </w:rPr>
      <w:t xml:space="preserve"> </w:t>
    </w:r>
    <w:r>
      <w:rPr>
        <w:rFonts w:cs="David" w:hint="cs"/>
        <w:b/>
        <w:bCs/>
        <w:szCs w:val="32"/>
        <w:u w:val="single"/>
        <w:rtl/>
      </w:rPr>
      <w:t>אגודה שיתופית לניהול קופות גמל בע"מ</w:t>
    </w:r>
  </w:p>
  <w:p w:rsidR="00FF59B3" w:rsidRPr="00494D20" w:rsidRDefault="00FF59B3" w:rsidP="00FF59B3">
    <w:pPr>
      <w:pStyle w:val="a5"/>
      <w:jc w:val="center"/>
      <w:rPr>
        <w:rFonts w:cs="David" w:hint="cs"/>
        <w:b/>
        <w:bCs/>
        <w:szCs w:val="32"/>
        <w:u w:val="single"/>
        <w:rtl/>
      </w:rPr>
    </w:pPr>
    <w:proofErr w:type="spellStart"/>
    <w:r w:rsidRPr="00494D20">
      <w:rPr>
        <w:rFonts w:cs="David" w:hint="cs"/>
        <w:b/>
        <w:bCs/>
        <w:sz w:val="32"/>
        <w:szCs w:val="32"/>
        <w:u w:val="single"/>
        <w:rtl/>
      </w:rPr>
      <w:t>עוצ"מ</w:t>
    </w:r>
    <w:proofErr w:type="spellEnd"/>
    <w:r w:rsidRPr="00494D20">
      <w:rPr>
        <w:rFonts w:cs="David" w:hint="cs"/>
        <w:b/>
        <w:bCs/>
        <w:sz w:val="32"/>
        <w:szCs w:val="32"/>
        <w:u w:val="single"/>
        <w:rtl/>
      </w:rPr>
      <w:t xml:space="preserve"> חברה לניהול קופות גמל והשתלמות בע"מ</w:t>
    </w:r>
  </w:p>
  <w:p w:rsidR="00FF59B3" w:rsidRDefault="00FF59B3">
    <w:pPr>
      <w:pStyle w:val="a5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70AC"/>
    <w:multiLevelType w:val="hybridMultilevel"/>
    <w:tmpl w:val="9ED031C0"/>
    <w:lvl w:ilvl="0" w:tplc="2482F3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30E8"/>
    <w:multiLevelType w:val="multilevel"/>
    <w:tmpl w:val="EBCA35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591BBA"/>
    <w:multiLevelType w:val="hybridMultilevel"/>
    <w:tmpl w:val="F394097C"/>
    <w:lvl w:ilvl="0" w:tplc="4B265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17DFF"/>
    <w:multiLevelType w:val="hybridMultilevel"/>
    <w:tmpl w:val="27C2B448"/>
    <w:lvl w:ilvl="0" w:tplc="9198FCF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7B"/>
    <w:rsid w:val="000B0B7B"/>
    <w:rsid w:val="009B44F1"/>
    <w:rsid w:val="00A803E7"/>
    <w:rsid w:val="00B565CE"/>
    <w:rsid w:val="00FA6DA4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27F2"/>
  <w15:chartTrackingRefBased/>
  <w15:docId w15:val="{9C582D54-75A6-48FE-A418-72DFCB3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יונתן"/>
    <w:link w:val="Char"/>
    <w:qFormat/>
    <w:rsid w:val="00FA6DA4"/>
    <w:pPr>
      <w:numPr>
        <w:numId w:val="2"/>
      </w:numPr>
      <w:spacing w:after="0" w:line="360" w:lineRule="auto"/>
      <w:ind w:hanging="360"/>
      <w:jc w:val="right"/>
    </w:pPr>
    <w:rPr>
      <w:rFonts w:ascii="Arial" w:hAnsi="Arial" w:cs="David"/>
      <w:b/>
      <w:bCs/>
      <w:kern w:val="32"/>
      <w:sz w:val="32"/>
      <w:szCs w:val="24"/>
    </w:rPr>
  </w:style>
  <w:style w:type="character" w:customStyle="1" w:styleId="Char">
    <w:name w:val="יונתן Char"/>
    <w:basedOn w:val="a1"/>
    <w:link w:val="a"/>
    <w:rsid w:val="00FA6DA4"/>
    <w:rPr>
      <w:rFonts w:ascii="Arial" w:hAnsi="Arial" w:cs="David"/>
      <w:b/>
      <w:bCs/>
      <w:kern w:val="32"/>
      <w:sz w:val="32"/>
      <w:szCs w:val="24"/>
    </w:rPr>
  </w:style>
  <w:style w:type="paragraph" w:styleId="a4">
    <w:name w:val="List Paragraph"/>
    <w:basedOn w:val="a0"/>
    <w:uiPriority w:val="34"/>
    <w:qFormat/>
    <w:rsid w:val="000B0B7B"/>
    <w:pPr>
      <w:ind w:left="720"/>
      <w:contextualSpacing/>
    </w:pPr>
  </w:style>
  <w:style w:type="paragraph" w:styleId="a5">
    <w:name w:val="header"/>
    <w:basedOn w:val="a0"/>
    <w:link w:val="a6"/>
    <w:unhideWhenUsed/>
    <w:rsid w:val="00FF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1"/>
    <w:link w:val="a5"/>
    <w:rsid w:val="00FF59B3"/>
  </w:style>
  <w:style w:type="paragraph" w:styleId="a7">
    <w:name w:val="footer"/>
    <w:basedOn w:val="a0"/>
    <w:link w:val="a8"/>
    <w:uiPriority w:val="99"/>
    <w:unhideWhenUsed/>
    <w:rsid w:val="00FF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1"/>
    <w:link w:val="a7"/>
    <w:uiPriority w:val="99"/>
    <w:rsid w:val="00FF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 Abramov</dc:creator>
  <cp:keywords/>
  <dc:description/>
  <cp:lastModifiedBy>Roi Bieda</cp:lastModifiedBy>
  <cp:revision>2</cp:revision>
  <dcterms:created xsi:type="dcterms:W3CDTF">2021-05-11T19:26:00Z</dcterms:created>
  <dcterms:modified xsi:type="dcterms:W3CDTF">2021-05-11T19:26:00Z</dcterms:modified>
</cp:coreProperties>
</file>